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3F1" w:rsidRPr="00E847F5" w:rsidRDefault="001A53F1" w:rsidP="00135CEE">
      <w:pPr>
        <w:widowControl w:val="0"/>
        <w:tabs>
          <w:tab w:val="left" w:pos="1170"/>
        </w:tabs>
        <w:autoSpaceDE w:val="0"/>
        <w:autoSpaceDN w:val="0"/>
        <w:adjustRightInd w:val="0"/>
        <w:jc w:val="right"/>
      </w:pPr>
      <w:r w:rsidRPr="00E847F5">
        <w:rPr>
          <w:bCs/>
        </w:rPr>
        <w:t xml:space="preserve">Приложение к </w:t>
      </w:r>
      <w:r w:rsidR="00E847F5">
        <w:rPr>
          <w:bCs/>
        </w:rPr>
        <w:t>р</w:t>
      </w:r>
      <w:r w:rsidRPr="00E847F5">
        <w:rPr>
          <w:bCs/>
        </w:rPr>
        <w:t xml:space="preserve">ешению 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jc w:val="right"/>
        <w:rPr>
          <w:bCs/>
        </w:rPr>
      </w:pPr>
      <w:r w:rsidRPr="00E847F5">
        <w:rPr>
          <w:bCs/>
        </w:rPr>
        <w:t xml:space="preserve">Собрания Депутатов 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jc w:val="right"/>
        <w:rPr>
          <w:bCs/>
        </w:rPr>
      </w:pPr>
      <w:r w:rsidRPr="00E847F5">
        <w:rPr>
          <w:bCs/>
        </w:rPr>
        <w:t>Мясниковского района</w:t>
      </w:r>
    </w:p>
    <w:p w:rsidR="001A53F1" w:rsidRPr="00E847F5" w:rsidRDefault="00E847F5" w:rsidP="005C4734">
      <w:pPr>
        <w:widowControl w:val="0"/>
        <w:autoSpaceDE w:val="0"/>
        <w:autoSpaceDN w:val="0"/>
        <w:adjustRightInd w:val="0"/>
        <w:jc w:val="right"/>
        <w:rPr>
          <w:bCs/>
        </w:rPr>
      </w:pPr>
      <w:r w:rsidRPr="00E847F5">
        <w:rPr>
          <w:bCs/>
        </w:rPr>
        <w:t>о</w:t>
      </w:r>
      <w:r w:rsidR="001A53F1" w:rsidRPr="00E847F5">
        <w:rPr>
          <w:bCs/>
        </w:rPr>
        <w:t>т</w:t>
      </w:r>
      <w:r w:rsidRPr="00E847F5">
        <w:rPr>
          <w:bCs/>
        </w:rPr>
        <w:t xml:space="preserve"> 28.05.2019г. </w:t>
      </w:r>
      <w:r w:rsidR="001A53F1" w:rsidRPr="00E847F5">
        <w:rPr>
          <w:bCs/>
        </w:rPr>
        <w:t>№</w:t>
      </w:r>
      <w:r w:rsidR="00B622A2" w:rsidRPr="00E847F5">
        <w:rPr>
          <w:bCs/>
        </w:rPr>
        <w:t xml:space="preserve"> </w:t>
      </w:r>
      <w:r w:rsidRPr="00E847F5">
        <w:rPr>
          <w:bCs/>
        </w:rPr>
        <w:t>229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1A53F1" w:rsidRPr="00E847F5" w:rsidRDefault="001A53F1" w:rsidP="001A53F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E847F5">
        <w:rPr>
          <w:b/>
          <w:bCs/>
        </w:rPr>
        <w:t>ПОЛОЖЕНИЕ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E847F5">
        <w:rPr>
          <w:b/>
          <w:bCs/>
        </w:rPr>
        <w:t>О ПОРЯДКЕ УПРАВЛЕНИЯ И РАСПОРЯЖЕНИЯ ИМУЩЕСТВОМ,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E847F5">
        <w:rPr>
          <w:b/>
          <w:bCs/>
        </w:rPr>
        <w:t>НАХОДЯЩИМСЯ В МУНИЦИПАЛЬНОЙ СОБСТВЕННОСТИ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E847F5">
        <w:rPr>
          <w:b/>
          <w:bCs/>
        </w:rPr>
        <w:t>МУНИЦИПАЛЬНОГО ОБРАЗОВАНИЯ «МЯСНИКОВСКИЙ РАЙОН»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  <w:outlineLvl w:val="1"/>
      </w:pP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  <w:outlineLvl w:val="1"/>
        <w:rPr>
          <w:b/>
        </w:rPr>
      </w:pPr>
      <w:r w:rsidRPr="00E847F5">
        <w:rPr>
          <w:b/>
        </w:rPr>
        <w:t>Статья 1. Общие положения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  <w:rPr>
          <w:b/>
        </w:rPr>
      </w:pP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1. Настоящее Положение разработано в соответствии с Гражданским кодексом Российской Федерации, Федеральными законами от 06.10.2003 N 131-ФЗ "Об общих принципах организации местного самоуправления в Российско</w:t>
      </w:r>
      <w:bookmarkStart w:id="0" w:name="_GoBack"/>
      <w:bookmarkEnd w:id="0"/>
      <w:r w:rsidRPr="00E847F5">
        <w:t>й Федерации", от 26.07.2006 N 135-ФЗ "О защите конкуренции", от 12.01.1996 N 7-ФЗ "О некоммерческих организациях", от 14.11.2002 N 161-ФЗ "О государственных и муниципальных унитарных предприятиях", от 21.12.2001 N 178-ФЗ "О приватизации государственного и муниципального имущества", Уставом муниципального образования «Мясниковский район» в целях установления правовой основы эффективного управления и распоряжения муниципальной собственностью муниципального образования «Мясниковский район».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2. Настоящее Положение устанавливает общий порядок управления муниципальной собственностью и регулирует отношения, возникающие при переходе прав владения, пользования и распоряжения объектами муниципальной собственности, а также иные отношения, связанные с муниципальной собственностью.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  <w:outlineLvl w:val="1"/>
        <w:rPr>
          <w:b/>
        </w:rPr>
      </w:pPr>
      <w:r w:rsidRPr="00E847F5">
        <w:rPr>
          <w:b/>
        </w:rPr>
        <w:t>Статья 2. Муниципальная собственность муниципального образования «Мясниковский район»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1. Имущество, принадлежащее на праве собственности муниципальному образованию, является муниципальной собственностью. Муниципальная собственность муниципального образования «Мясниковский район» служит источником получения доходов муниципального образования и удовлетворения общих потребностей населения.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2. В муниципальной собственности может находиться: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1) Имущество, предназначенное для решения вопросов местного значения, установленных действующим законодательством Российской Федерации.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2) Имущество, предназначенное для осуществления отдельных государственных полномочий, переданных органам местного самоуправления, в случаях, установленных федеральными законами и законами субъектов Российской Федерации.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3) Имущество, предназначенное для обеспечения деятельности органов местного самоуправления и должностных лиц местного самоуправления, муниципальных служащих, работников муниципальных учреждений или муниципальных предприятий в соответствии с нормативными правовыми актами Собрания депутатов Мясниковского района.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4) Имущество, необходимое для решения вопросов, право решения которых предоставлено органам местного самоуправления федеральными законами и которые не отнесены к вопросам местного значения.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 xml:space="preserve">3. В случае возникновения права муниципальной собственности на имущество, не предназначенное для осуществления отдельных государственных полномочий, переданных органам местного самоуправления, для обеспечения деятельности органов местного самоуправления и должностных лиц местного самоуправления, муниципальных служащих, работников муниципальных учреждений или муниципальных предприятий, либо не предназначенное для решения вопросов местного значения, указанное имущество подлежит </w:t>
      </w:r>
      <w:r w:rsidRPr="00E847F5">
        <w:lastRenderedPageBreak/>
        <w:t>перепрофилированию или отчуждению в порядке и сроки, установленные действующим законодательством Российской Федерации.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4. Органы местного самоуправления от имени муниципального образования самостоятельно владеют, пользуются и распоряжаются муниципальным имуществом в соответствии с Конституцией Российской Федерации, федеральными законами и принимаемыми в соответствии с ними нормативными правовыми актами органов местного самоуправления.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5. Органы местного самоуправления муниципального образования «Мясниковский район» в интересах муниципального образования вправе передавать муниципальное имущество во временное или в постоянное пользование физическим и юридическим лицам, органам государственной власти Российской Федерации или органам государственной власти Ростовской области, органам местного самоуправления иных муниципальных образований, отчуждать, совершать иные сделки в отношении муниципального имущества в соответствии с действующим законодательством Российской Федерации.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6. Органы местного самоуправления несут ответственность за неисполнение и ненадлежащее исполнение возложенных на них функций по управлению объектами муниципальной собственности в соответствии с действующим законодательством Российской Федерации.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  <w:outlineLvl w:val="1"/>
        <w:rPr>
          <w:b/>
        </w:rPr>
      </w:pPr>
      <w:r w:rsidRPr="00E847F5">
        <w:rPr>
          <w:b/>
        </w:rPr>
        <w:t>Статья 3. Формирование муниципальной собственности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  <w:rPr>
          <w:b/>
        </w:rPr>
      </w:pP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1. Муниципальная собственность в соответствии с действующим законодательством Российской Федерации формируется из: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1) муниципальной собственности, имеющейся на момент принятия данного Положения;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2) объектов, вновь созданных или приобретенных в муниципальную собственность за счет средств муниципального образования;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bookmarkStart w:id="1" w:name="Par84"/>
      <w:bookmarkEnd w:id="1"/>
      <w:r w:rsidRPr="00E847F5">
        <w:t>3) объектов, переданных в порядке, предусмотренном действующим законодательством Российской Федерации, из государственнойсобственности в муниципальную собственность;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4) имущества, приобретенного в результате деятельности муниципальных учреждений или муниципальных предприятий, осуществляемой с учетом их правового положения, в соответствии с действующим законодательством Российской Федерации;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bookmarkStart w:id="2" w:name="Par86"/>
      <w:bookmarkEnd w:id="2"/>
      <w:r w:rsidRPr="00E847F5">
        <w:t>5) имущества, приобретенного по сделкам (купли-продажи, дарения и иных), бесхозяйного имущества, на которое в судебном порядке признано право собственности, имущества, поступившего в муниципальную собственность в силу приобретательской давности и по иным основаниям, установленным действующим законодательством Российской Федерации.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2. При принятии в муниципальную собственность объектов, предусмотренных подпунктом 3 части 1 статьи 3настоящего Положения, решение о согласовании передачи</w:t>
      </w:r>
      <w:r w:rsidR="00B622A2" w:rsidRPr="00E847F5">
        <w:t>(или решение о принятии)</w:t>
      </w:r>
      <w:r w:rsidRPr="00E847F5">
        <w:t xml:space="preserve"> объектов федеральной и областной собственности в муниципальную собственность муниципального образования «Мясниковский район» принимает Собрание депутатов Мясниковского района в случае, если иное не предусмотрено нормативными правовыми актами.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Указанные решения передаются Администрацией Мясниковского района для согласования и утверждения соответственно в федеральный орган по управлению федеральным имуществом или в орган по управлению государственным имуществом Ростовской области.</w:t>
      </w:r>
    </w:p>
    <w:p w:rsidR="00135CEE" w:rsidRPr="00E847F5" w:rsidRDefault="001A53F1" w:rsidP="00135CEE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Р</w:t>
      </w:r>
      <w:r w:rsidR="00EF3D47" w:rsidRPr="00E847F5">
        <w:t>ешени</w:t>
      </w:r>
      <w:r w:rsidRPr="00E847F5">
        <w:t>е о включении объектов в Реестр объектов муниципальной собственности (далее - Реестр) принимается Администрацией Мясниковского района на основании правового акта передающей стороны о передаче объектов в муниципальную собственность, актов приема-передачи, технической документации на объекты, если иное не предусмотрено действующим законодательством Российской Федерации.</w:t>
      </w:r>
    </w:p>
    <w:p w:rsidR="001A53F1" w:rsidRPr="00E847F5" w:rsidRDefault="001A53F1" w:rsidP="00135CEE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 xml:space="preserve">3. Оформление в муниципальную собственность объектов, предусмотренных </w:t>
      </w:r>
      <w:r w:rsidRPr="00E847F5">
        <w:lastRenderedPageBreak/>
        <w:t xml:space="preserve">подпунктом 5 части 1 статьи 3 настоящего Положения, производится на основании постановления Администрации Мясниковского района. Включение в Реестр передаваемых объектов осуществляется </w:t>
      </w:r>
      <w:r w:rsidR="00CC76C8" w:rsidRPr="00E847F5">
        <w:t>правовым актом</w:t>
      </w:r>
      <w:r w:rsidRPr="00E847F5">
        <w:t xml:space="preserve"> Администрации Мясниковского района.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Бесхозяйное имущество вносится Администрацией Мясниковского района в реестр бесхозяйных объектов и ставится на учет в органе, осуществляющем государственную регистрацию прав на недвижимость. По истечении года со дня постановки на учет Администрация Мясниковского района вправе обратиться в суд с заявлением о признании права муниципальной собственности на данный объект.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  <w:outlineLvl w:val="1"/>
        <w:rPr>
          <w:b/>
        </w:rPr>
      </w:pPr>
      <w:r w:rsidRPr="00E847F5">
        <w:rPr>
          <w:b/>
        </w:rPr>
        <w:t>Статья 4. Учет и регистрация объектов муниципальной собственности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1. Имущество, находящееся в муниципальной собственности, подлежит пообъектной регистрации в Реестре в случаях, установленных муниципальными нормативными правовыми актами.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Права и обязанности по ведению Реестра (функции реестродержателя) принадлежат Администрации Мясниковского района.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2. Ведение Реестра осуществляется в соответствии с порядком, определенным действующим законодательством Российской Федерации.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3. Виды муниципального имущества, подлежащего включению в Реестр: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- недвижимое имущество (здание, строение, сооружение или объект незавершенного строительства, земельный участок, жилое, нежилое помещение или иной прочно связанный с землей объект, перемещение которого без соразмерного ущерба его назначению невозможно, либо иное имущество, отнесенное законом к недвижимости);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- находящееся в муниципальной собственности движимое имущество, акции, доли (вклады) в уставном (складочном) капитале хозяйственного общества или товарищества либо иное не относящееся к недвижимости имущество, стоимость которого превышает 10</w:t>
      </w:r>
      <w:r w:rsidR="008C7AE3" w:rsidRPr="00E847F5">
        <w:t>0 000,00 (сто тысяч рублей 00 копеек)рублей,</w:t>
      </w:r>
      <w:r w:rsidRPr="00E847F5">
        <w:t xml:space="preserve"> а также особо ценное движимое имущество, закрепленное за автономными и бюджетными муниципальными учреждениями и определенное в соответствии с действующим законодательством;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- муниципальные унитарные предприятия, муниципальные учреждения, хозяйственные общества, товарищества, акции, доли (вклады) в уставном (складочном) капитале которых принадлежат муниципальным образованиям, иные юридические лица, учредителем (участником) которых является муниципальное образование.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Муниципальное имущество, не подлежащее включению в Реестр, учитывается на балансах муниципальных учреждений или муниципальных предприятий, за которыми оно закреплено на праве хозяйственного ведения (оперативного управления).</w:t>
      </w:r>
    </w:p>
    <w:p w:rsidR="001A53F1" w:rsidRPr="00E847F5" w:rsidRDefault="0084032B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4</w:t>
      </w:r>
      <w:r w:rsidR="001A53F1" w:rsidRPr="00E847F5">
        <w:t>. Право собственности на недвижимое муниципальное имущество, права, производные от него, и сделки с ним подлежат государственной регистрации в соответствии с действующим законодательством Российской Федерации.</w:t>
      </w:r>
    </w:p>
    <w:p w:rsidR="001A53F1" w:rsidRPr="00E847F5" w:rsidRDefault="0084032B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5</w:t>
      </w:r>
      <w:r w:rsidR="001A53F1" w:rsidRPr="00E847F5">
        <w:t>. Передача объектов муниципальной собственности в государственную собственность осуществляется на основании решения Собрания депутатов Мясниковского района или вступившего в законную силу решения суда.</w:t>
      </w:r>
    </w:p>
    <w:p w:rsidR="001A53F1" w:rsidRPr="00E847F5" w:rsidRDefault="001A53F1" w:rsidP="00012FE9">
      <w:pPr>
        <w:widowControl w:val="0"/>
        <w:autoSpaceDE w:val="0"/>
        <w:autoSpaceDN w:val="0"/>
        <w:adjustRightInd w:val="0"/>
        <w:jc w:val="both"/>
        <w:outlineLvl w:val="1"/>
        <w:rPr>
          <w:b/>
        </w:rPr>
      </w:pPr>
    </w:p>
    <w:p w:rsidR="00012FE9" w:rsidRPr="00E847F5" w:rsidRDefault="00012FE9" w:rsidP="00012FE9">
      <w:pPr>
        <w:widowControl w:val="0"/>
        <w:autoSpaceDE w:val="0"/>
        <w:autoSpaceDN w:val="0"/>
        <w:adjustRightInd w:val="0"/>
        <w:ind w:firstLine="540"/>
        <w:jc w:val="both"/>
        <w:outlineLvl w:val="1"/>
        <w:rPr>
          <w:b/>
        </w:rPr>
      </w:pPr>
    </w:p>
    <w:p w:rsidR="00012FE9" w:rsidRPr="00E847F5" w:rsidRDefault="00012FE9" w:rsidP="00012FE9">
      <w:pPr>
        <w:widowControl w:val="0"/>
        <w:autoSpaceDE w:val="0"/>
        <w:autoSpaceDN w:val="0"/>
        <w:adjustRightInd w:val="0"/>
        <w:ind w:firstLine="540"/>
        <w:jc w:val="both"/>
        <w:outlineLvl w:val="1"/>
        <w:rPr>
          <w:b/>
        </w:rPr>
      </w:pPr>
    </w:p>
    <w:p w:rsidR="00012FE9" w:rsidRPr="00E847F5" w:rsidRDefault="00012FE9" w:rsidP="00012FE9">
      <w:pPr>
        <w:widowControl w:val="0"/>
        <w:autoSpaceDE w:val="0"/>
        <w:autoSpaceDN w:val="0"/>
        <w:adjustRightInd w:val="0"/>
        <w:ind w:firstLine="540"/>
        <w:jc w:val="both"/>
        <w:outlineLvl w:val="1"/>
        <w:rPr>
          <w:b/>
        </w:rPr>
      </w:pPr>
    </w:p>
    <w:p w:rsidR="001A53F1" w:rsidRPr="00E847F5" w:rsidRDefault="001A53F1" w:rsidP="00012FE9">
      <w:pPr>
        <w:widowControl w:val="0"/>
        <w:autoSpaceDE w:val="0"/>
        <w:autoSpaceDN w:val="0"/>
        <w:adjustRightInd w:val="0"/>
        <w:ind w:firstLine="540"/>
        <w:jc w:val="both"/>
        <w:outlineLvl w:val="1"/>
        <w:rPr>
          <w:b/>
        </w:rPr>
      </w:pPr>
      <w:r w:rsidRPr="00E847F5">
        <w:rPr>
          <w:b/>
        </w:rPr>
        <w:t>Статья 5. Имущество казны муниципального образования «Мясниковский район»</w:t>
      </w:r>
    </w:p>
    <w:p w:rsidR="00012FE9" w:rsidRPr="00E847F5" w:rsidRDefault="00012FE9" w:rsidP="00012FE9">
      <w:pPr>
        <w:widowControl w:val="0"/>
        <w:autoSpaceDE w:val="0"/>
        <w:autoSpaceDN w:val="0"/>
        <w:adjustRightInd w:val="0"/>
        <w:ind w:firstLine="540"/>
        <w:jc w:val="both"/>
        <w:outlineLvl w:val="1"/>
        <w:rPr>
          <w:b/>
        </w:rPr>
      </w:pP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1. Имущество, составляющее имущество казны, принадлежит на праве собственности непосредственно муниципальному образованию «Мясниковский район» и не подлежит отражению в бухгалтерской отчетности органов местного самоуправления района и других организаций в качестве основных или оборотных средств.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lastRenderedPageBreak/>
        <w:t>2. В состав казны входит недвижимое и движимое имущество, находящееся в муниципальной собственности муниципального образования «Мясниковский район», не закрепленное за муниципальными предприятиями на праве хозяйственного ведения (оперативного управления) или муниципальными учреждениями на праве оперативного управления, а также земельные участки, природные ресурсы и ценные бумаги.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3. Источниками образования казны может быть имущество: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1) Вновь созданное или приобретенное в муниципальную собственность за счет средств районного бюджета.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2) Переданное в порядке, предусмотренном действующим законодательством Российской Федерации, из государственной собственности в муниципальную собственность.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3) Переданное безвозмездно в муниципальную собственность юридическими и физическими лицами.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4) Изъятое из оперативного управления муниципальных учреждений или казенных предприятий в соответствии с действующим законодательством Российской Федерации.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5) Поступившее в муниципальную собственность по другим законным основаниям.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4. Учет имущества, составляющего казну, и его движение осуществляют путем занесения соответствующих сведений в разделы Реестра.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Сведения содержат информацию о составе, способе приобретения, стоимости, основаниях и сроке постановки на учет, а также о решениях по передаче имущества в пользование, других актах распоряжения имуществом, в т.ч. влекущих исключение имущества из состава имущества казны в соответствии с действующим законодательством Российской Федерации.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 xml:space="preserve">5. Включение имущества в состав казны либо исключение имущества из состава казны осуществляется на основании </w:t>
      </w:r>
      <w:r w:rsidR="00A332B3" w:rsidRPr="00E847F5">
        <w:t xml:space="preserve">правового акта </w:t>
      </w:r>
      <w:r w:rsidRPr="00E847F5">
        <w:t>Администрации Мясниковского района в соответствии с действующим законодательством Российской Федерации.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6. Условия и порядок передачи имущества, составляющего казну, в аренду, безвозмездное пользование, залог, доверительное управление и распоряжение им иными способами регулируются действующим законодательством Российской Федерации, нормативными правовыми актами Ростовской области и муниципальными нормативными правовыми актами и соответствующими договорами.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  <w:outlineLvl w:val="1"/>
        <w:rPr>
          <w:b/>
        </w:rPr>
      </w:pPr>
      <w:r w:rsidRPr="00E847F5">
        <w:rPr>
          <w:b/>
        </w:rPr>
        <w:t>Статья 6. Полномочия органов местного самоуправления по управлению и распоряжению муниципальной собственностью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В соответствии с действующим законодательством Российской Федерации и Уставом муниципального образования «Мясниковский район» управление и распоряжение муниципальной собственностью осуществляется на основе сочетания представительных и исполнительных полномочий в пределах предметов ведения муниципального образования.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 xml:space="preserve">Представление интересов муниципального района по вопросам распоряжения и управления муниципальной собственностью осуществляется Собранием депутатов Мясниковского района и </w:t>
      </w:r>
      <w:r w:rsidR="0065696F" w:rsidRPr="00E847F5">
        <w:t>г</w:t>
      </w:r>
      <w:r w:rsidRPr="00E847F5">
        <w:t xml:space="preserve">лавой </w:t>
      </w:r>
      <w:r w:rsidR="0065696F" w:rsidRPr="00E847F5">
        <w:t xml:space="preserve">Администрации </w:t>
      </w:r>
      <w:r w:rsidRPr="00E847F5">
        <w:t>Мясниковского района.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 xml:space="preserve">От имени муниципального образования исполнительные полномочия по распоряжению и управлению муниципальной собственностью осуществляет </w:t>
      </w:r>
      <w:r w:rsidR="00A53EA0" w:rsidRPr="00E847F5">
        <w:t>г</w:t>
      </w:r>
      <w:r w:rsidRPr="00E847F5">
        <w:t xml:space="preserve">лава </w:t>
      </w:r>
      <w:r w:rsidR="00A53EA0" w:rsidRPr="00E847F5">
        <w:t xml:space="preserve">Администрации Мясниковского </w:t>
      </w:r>
      <w:r w:rsidRPr="00E847F5">
        <w:t>района.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 xml:space="preserve">Исполнительно-распорядительные органы и должностные лица органов местного самоуправления района управляют и распоряжаются муниципальной собственностью в порядке, установленном Уставом муниципального образования «Мясниковский район», решениями Собрания депутатов Мясниковского района, правовыми актами Администрации </w:t>
      </w:r>
      <w:r w:rsidR="00A53EA0" w:rsidRPr="00E847F5">
        <w:t xml:space="preserve">Мясниковского </w:t>
      </w:r>
      <w:r w:rsidRPr="00E847F5">
        <w:t>района и настоящим Положением.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1. Собрание депутатов: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1) Устанавливает общий порядок управления и распоряжения имуществом, находящимся в муниципальной собственности.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lastRenderedPageBreak/>
        <w:t>2) Утверждает прогнозный план (программу) приватизации муниципального имущества на плановый период и отчет о результатах приватизации муниципального имущества за прошедший год.</w:t>
      </w:r>
    </w:p>
    <w:p w:rsidR="001A53F1" w:rsidRPr="00E847F5" w:rsidRDefault="00EE5166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3</w:t>
      </w:r>
      <w:r w:rsidR="001A53F1" w:rsidRPr="00E847F5">
        <w:t>) В соответствии с действующим законодательством Российской Федерации устанавливает порядок предоставления и отчуждения земельных участков в пределах территории муниципального района.</w:t>
      </w:r>
    </w:p>
    <w:p w:rsidR="001A53F1" w:rsidRPr="00E847F5" w:rsidRDefault="00EE5166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4</w:t>
      </w:r>
      <w:r w:rsidR="001A53F1" w:rsidRPr="00E847F5">
        <w:t>) Устанавливает порядок передачи объектов муниципальной собственности в аренду.</w:t>
      </w:r>
    </w:p>
    <w:p w:rsidR="001A53F1" w:rsidRPr="00E847F5" w:rsidRDefault="00EE5166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5</w:t>
      </w:r>
      <w:r w:rsidR="001A53F1" w:rsidRPr="00E847F5">
        <w:t>) Устанавливает порядок назначения и освобождения от должности руководителей муниципальных учреждений или муниципальных предприятий.</w:t>
      </w:r>
    </w:p>
    <w:p w:rsidR="001A53F1" w:rsidRPr="00E847F5" w:rsidRDefault="00EE5166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6</w:t>
      </w:r>
      <w:r w:rsidR="001A53F1" w:rsidRPr="00E847F5">
        <w:t>) Контролирует деятельность исполнительных органов местного самоуправления по управлению и распоряжению муниципальной собственностью.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 xml:space="preserve">2. Глава </w:t>
      </w:r>
      <w:r w:rsidR="00A53EA0" w:rsidRPr="00E847F5">
        <w:t>Администрации</w:t>
      </w:r>
      <w:r w:rsidR="00241C36" w:rsidRPr="00E847F5">
        <w:t xml:space="preserve"> Мясниковского</w:t>
      </w:r>
      <w:r w:rsidRPr="00E847F5">
        <w:t>района осуществляет следующие полномочия в области управления муниципальной собственностью: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 xml:space="preserve">1) Определяет в пределах своей компетенции порядок делегирования исполнительно-распорядительных полномочий в сфере управления и распоряжения муниципальной собственностью отраслевым (функциональным) органам Администрации </w:t>
      </w:r>
      <w:r w:rsidR="00241C36" w:rsidRPr="00E847F5">
        <w:t xml:space="preserve">Мясниковского </w:t>
      </w:r>
      <w:r w:rsidRPr="00E847F5">
        <w:t>района.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2) Осуществляет контроль за соблюдением действующего законодательства Российской Федерации по вопросам управления и распоряжения муниципальной собственностью со стороны исполнительных органов муниципального образования, муниципальных учреждений или муниципальных предприятий.</w:t>
      </w:r>
    </w:p>
    <w:p w:rsidR="001A53F1" w:rsidRPr="00E847F5" w:rsidRDefault="00A53EA0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3</w:t>
      </w:r>
      <w:r w:rsidR="001A53F1" w:rsidRPr="00E847F5">
        <w:t>) Организует в пределах своей компетенции выполнение решений Собрания депутатов, правовых актов Администрации</w:t>
      </w:r>
      <w:r w:rsidR="00241C36" w:rsidRPr="00E847F5">
        <w:t xml:space="preserve"> Мясниковского</w:t>
      </w:r>
      <w:r w:rsidR="001A53F1" w:rsidRPr="00E847F5">
        <w:t xml:space="preserve"> района в сфере управления муниципальной собственностью.</w:t>
      </w:r>
    </w:p>
    <w:p w:rsidR="001A53F1" w:rsidRPr="00E847F5" w:rsidRDefault="00A53EA0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4</w:t>
      </w:r>
      <w:r w:rsidR="001A53F1" w:rsidRPr="00E847F5">
        <w:t>) Вносит на утверждение Собрания депутатов проект прогнозного плана (программы) приватизации муниципального имущества на плановый период и представляет отчет о результатах приватизации муниципального имущества за прошедший год.</w:t>
      </w:r>
    </w:p>
    <w:p w:rsidR="001A53F1" w:rsidRPr="00E847F5" w:rsidRDefault="00A53EA0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5</w:t>
      </w:r>
      <w:r w:rsidR="001A53F1" w:rsidRPr="00E847F5">
        <w:t xml:space="preserve">) Осуществляет руководство и контроль за деятельностью органов и структурных подразделений Администрации </w:t>
      </w:r>
      <w:r w:rsidR="00241C36" w:rsidRPr="00E847F5">
        <w:t xml:space="preserve">Мясниковского </w:t>
      </w:r>
      <w:r w:rsidR="001A53F1" w:rsidRPr="00E847F5">
        <w:t>района по выполнению ими функций в сфере управления муниципальной собственностью.</w:t>
      </w:r>
    </w:p>
    <w:p w:rsidR="001A53F1" w:rsidRPr="00E847F5" w:rsidRDefault="00A53EA0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6</w:t>
      </w:r>
      <w:r w:rsidR="001A53F1" w:rsidRPr="00E847F5">
        <w:t xml:space="preserve">) Издает в пределах своих полномочий правовые акты Администрации </w:t>
      </w:r>
      <w:r w:rsidR="00241C36" w:rsidRPr="00E847F5">
        <w:t xml:space="preserve">Мясниковского </w:t>
      </w:r>
      <w:r w:rsidR="001A53F1" w:rsidRPr="00E847F5">
        <w:t>района по вопросам: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а) создания, приобретения, использования, аренды, безвозмездного пользования, доверительного управления объектов муниципальной собственности, передачи их в залог или их отчуждения;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б) порядка реконструкции объектов муниципальной собственности;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в) создания, реорганизации, ликвидации муниципальных учреждений или муниципальных предприятий;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г) создания открытых акционерных обществ с участием муниципального образования и управления муниципальными вкладами, долями, пакетами акций в хозяйственных обществах;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д) заключения концессионных соглашений;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е) другим вопросам управления и распоряжения муниципальной собственностью.</w:t>
      </w:r>
    </w:p>
    <w:p w:rsidR="001A53F1" w:rsidRPr="00E847F5" w:rsidRDefault="00A53EA0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7</w:t>
      </w:r>
      <w:r w:rsidR="001A53F1" w:rsidRPr="00E847F5">
        <w:t>) Осуществляет иные полномочия в пределах своей компетенции, установленной Уставом</w:t>
      </w:r>
      <w:r w:rsidR="00E847F5">
        <w:t xml:space="preserve"> </w:t>
      </w:r>
      <w:r w:rsidR="001A53F1" w:rsidRPr="00E847F5">
        <w:t>района, решениями Собрания депутатов и настоящим Положением.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4. Администрация Мясниковского района как орган, обеспечивающий проведение единой политики в области управления и распоряжения муниципальной собственностью: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1) Координирует деятельность отраслевых (функциональных) органов Администрации</w:t>
      </w:r>
      <w:r w:rsidR="00241C36" w:rsidRPr="00E847F5">
        <w:t xml:space="preserve"> Мясниковского</w:t>
      </w:r>
      <w:r w:rsidRPr="00E847F5">
        <w:t xml:space="preserve"> района в области управления и распоряжения муниципальной собственностью.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2) Формирует и ведет Реестр.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 xml:space="preserve">3) Формирует проект прогнозного плана (программы) приватизации муниципального </w:t>
      </w:r>
      <w:r w:rsidRPr="00E847F5">
        <w:lastRenderedPageBreak/>
        <w:t xml:space="preserve">имущества на плановый период. 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4) Принимает решения об условиях приватизации муниципального имущества.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5) Осуществляет приватизацию объектов муниципальной собственности, предоставление в собственность земельных участков в пределах территории муниципального района в порядке, установленном действующим законодательством Российской Федерации.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 xml:space="preserve">6) На основании правовых актов Администрации </w:t>
      </w:r>
      <w:r w:rsidR="00241C36" w:rsidRPr="00E847F5">
        <w:t xml:space="preserve">Мясниковского </w:t>
      </w:r>
      <w:r w:rsidRPr="00E847F5">
        <w:t>района, совместно с отраслевыми (функциональными) органами Администрации</w:t>
      </w:r>
      <w:r w:rsidR="00241C36" w:rsidRPr="00E847F5">
        <w:t xml:space="preserve"> Мясниковского</w:t>
      </w:r>
      <w:r w:rsidRPr="00E847F5">
        <w:t xml:space="preserve"> района, участвует в создании, реорганизации, ликвидации муниципальных учреждений или муниципальных предприятий, согласовывает их Уставы и трудовые договоры с их руководителями; выступает учредителем муниципальных предприятий и учреждений, находящихся в его ведении, утверждает их Уставы и подписывает трудовые договоры с их руководителями.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7) Осуществляет в порядке, установленном муниципальными правовыми актами, согласование сделок по распоряжению муниципальным имуществом, принадлежащим муниципальным предприятиям и муниципальным учреждениям на праве хозяйственного ведения или оперативного управления, для случаев, когда в соответствии с законодательством Российской Федерации необходимо получение согласия собственника на совершение сделок с таким имуществом.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 xml:space="preserve">8) На основании правовых актов Администрации </w:t>
      </w:r>
      <w:r w:rsidR="00241C36" w:rsidRPr="00E847F5">
        <w:t xml:space="preserve">Мясниковского </w:t>
      </w:r>
      <w:r w:rsidRPr="00E847F5">
        <w:t>района от имени муниципального образования вносит муниципальное имущество и иные права, имеющие денежную оценку, в уставные капиталы открытых акционерных обществ в соответствии с действующим законодательством Российской Федерации.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9) От имени муниципального образования осуществляет права учредителя (участника, акционера) хозяйственных обществ, акции (доли в уставных капиталах) которых находятся в муниципальной собственности; организует работу с представителями Администрации</w:t>
      </w:r>
      <w:r w:rsidR="00241C36" w:rsidRPr="00E847F5">
        <w:t xml:space="preserve"> Мясниковского</w:t>
      </w:r>
      <w:r w:rsidRPr="00E847F5">
        <w:t xml:space="preserve"> района в этих хозяйственных обществах, принимает решение о выходе из указанных обществ.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10) Выступает арендодателем и ссудодателем имущества, составляющего имущество Казны, в порядке, определенном действующим законодательством Российской Федерации, муниципальными нормативными правовыми актами.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11) Выступает арендодателем земельных участков в пределах территории муниципального района в порядке, установленном действующим законодательством Российской Федерации.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12) Осуществляет предоставление земельных участков в постоянное (бессрочное) пользование в порядке, установленном действующим законодательством Российской Федерации, иными нормативными правовыми актами.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13) Является главным администратором по неналоговым доходам бюджета района от использования и продажи имущества казны и муниципальных земельных участков в пределах черты муниципального района, а также от использования имущества, находящегося на праве оперативного управления у муниципальных казенных учреждений, в соответствии с решением Собрания депутатов о бюджете на соответствующий финансовый год.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14) На основании правовых актов Администрации Мясниковского района заключает договоры о передаче имущества Казны в безвозмездное пользование, доверительное управление, осуществляет подготовку документов по передаче муниципального имущества в залог.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 xml:space="preserve">15) Совместно с отраслевыми (функциональными) органами Администрации </w:t>
      </w:r>
      <w:r w:rsidR="00241C36" w:rsidRPr="00E847F5">
        <w:t xml:space="preserve">Мясниковского </w:t>
      </w:r>
      <w:r w:rsidRPr="00E847F5">
        <w:t>района осуществляет полномочия собственника муниципального имущества, контролирует использование имущества, находящегося в муниципальной собственности.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 xml:space="preserve">16) </w:t>
      </w:r>
      <w:r w:rsidR="00EE5166" w:rsidRPr="00E847F5">
        <w:t>О</w:t>
      </w:r>
      <w:r w:rsidRPr="00E847F5">
        <w:t>существляет передачу муниципального имущества в хозяйственное ведение, оперативное управление.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 xml:space="preserve">17) Согласовывает муниципальным учреждениям и муниципальным предприятиям списание объектов муниципальной собственности в соответствии с действующим </w:t>
      </w:r>
      <w:r w:rsidRPr="00E847F5">
        <w:lastRenderedPageBreak/>
        <w:t>законодательством Российской Федерации и муниципальными нормативными правовыми актами при невозможности дальнейшего использования и нецелесообразности дальнейшего восстановления.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18) Выступает в суде и арбитражном суде по вопросам управления и распоряжения объектами муниципальной собственности, земельными участками, защиты прав муниципальной собственности.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19) Осуществляет подготовку и проверку исполнения муниципальных правовых актов, связанных с направлениями работы Отдела по имущественным и земельным отношениям Администрации Мясниковского района.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20) Проводит ежеквартальный мониторинг просроченной кредиторской задолженности муниципальных унитарных предприятий, созданных на праве хозяйственного ведения и оперативного управления.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 xml:space="preserve">21) Осуществляет иные полномочия в пределах своей компетенции в соответствии с действующим законодательством Российской Федерации, Уставом муниципального образования «Мясниковский район», иными муниципальными правовыми актами.  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22) Осуществляет предоставление заинтересованным лицам по их заявлениям информации об объектах недвижимого имущества, находящихся в муниципальной собственности и предназначенных для сдачи в аренду.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 xml:space="preserve">5. Отраслевые (функциональные) органы Администрации </w:t>
      </w:r>
      <w:r w:rsidR="00241C36" w:rsidRPr="00E847F5">
        <w:t xml:space="preserve">Мясниковского </w:t>
      </w:r>
      <w:r w:rsidRPr="00E847F5">
        <w:t>района: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1) Участвуют в управлении объектами муниципальной собственности в пределах, установленных Уставом муниципального образования «Мясниковский район» и муниципальными правовыми актами.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2) Участвуют в подготовке и реализации годовых прогнозных планов (программ) приватизации муниципальной собственности в части, касающейся отраслевой принадлежности.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bookmarkStart w:id="3" w:name="Par218"/>
      <w:bookmarkEnd w:id="3"/>
      <w:r w:rsidRPr="00E847F5">
        <w:t xml:space="preserve">3) Вносят предложения </w:t>
      </w:r>
      <w:r w:rsidR="00EE5166" w:rsidRPr="00E847F5">
        <w:t>г</w:t>
      </w:r>
      <w:r w:rsidRPr="00E847F5">
        <w:t xml:space="preserve">лаве </w:t>
      </w:r>
      <w:r w:rsidR="00EE5166" w:rsidRPr="00E847F5">
        <w:t xml:space="preserve">Администрации </w:t>
      </w:r>
      <w:r w:rsidR="00241C36" w:rsidRPr="00E847F5">
        <w:t xml:space="preserve">Мясниковского </w:t>
      </w:r>
      <w:r w:rsidRPr="00E847F5">
        <w:t>района по вопросам создания, реорганизации и ликвидации муниципальных учреждений или муниципальных предприятий, находящихся в их ведении; выступают учредителями муниципальных учреждений или муниципальных предприятий, находящихся в их ведении, утверждают их Уставы.</w:t>
      </w:r>
    </w:p>
    <w:p w:rsidR="001A53F1" w:rsidRPr="00E847F5" w:rsidRDefault="001A53F1" w:rsidP="00EE5166">
      <w:pPr>
        <w:widowControl w:val="0"/>
        <w:autoSpaceDE w:val="0"/>
        <w:autoSpaceDN w:val="0"/>
        <w:adjustRightInd w:val="0"/>
        <w:ind w:firstLine="540"/>
        <w:jc w:val="both"/>
      </w:pPr>
      <w:bookmarkStart w:id="4" w:name="Par219"/>
      <w:bookmarkEnd w:id="4"/>
      <w:r w:rsidRPr="00E847F5">
        <w:t>4) Осуществляют координацию и контроль за деятельностью муниципальных учреждений или муниципальных предприятий, находящихся в их ведении, в том числе принимают решения о проведении в установленном действующим законодательством Российской Федерации порядке аудиторских проверок, утверждают аудитора, отобранного при проведении муниципальными предприятиями торгов в форме открытого конкурса в порядке, предусмотренном Федеральным законом</w:t>
      </w:r>
      <w:r w:rsidR="00E847F5">
        <w:t xml:space="preserve"> </w:t>
      </w:r>
      <w:r w:rsidRPr="00E847F5">
        <w:t xml:space="preserve">от </w:t>
      </w:r>
      <w:r w:rsidR="00EE5166" w:rsidRPr="00E847F5">
        <w:t>Федеральный закон от 05.04.2013 № 44-ФЗ "О контрактной системе в сфере закупок товаров, работ, услуг для обеспечения государственных и муниципальных нужд"</w:t>
      </w:r>
      <w:r w:rsidRPr="00E847F5">
        <w:t>, определяют размер оплаты его услуг; утверждают бухгалтерскую отчетность и плановые экономические показатели деятельности муниципальных предприятий, отчеты муниципальных учреждений.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Дают согласие находящимся в их ведении муниципальным учреждениям и казенным предприятиям на отказ от права постоянного (бессрочного) пользования земельным участком.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bookmarkStart w:id="5" w:name="Par224"/>
      <w:bookmarkEnd w:id="5"/>
      <w:r w:rsidRPr="00E847F5">
        <w:t>5) Совместно с Администрацией</w:t>
      </w:r>
      <w:r w:rsidR="00F4076F" w:rsidRPr="00E847F5">
        <w:t xml:space="preserve"> Мясниковского</w:t>
      </w:r>
      <w:r w:rsidRPr="00E847F5">
        <w:t xml:space="preserve"> района осуществляют контроль за сохранностью и использованием по назначению муниципального имущества, закрепленного на праве оперативного управления или хозяйственного ведения за находящимися в их ведении муниципальными учреждениями или муниципальными предприятиями, за соблюдением условий договоров аренды и безвозмездного пользования, доверительного управления и залога муниципального имущества.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6) Участвуют в управлении муниципальными вкладами, долями, пакетами акций хозяйственных обществ через представителей в органах управления хозяйствующих субъектов.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lastRenderedPageBreak/>
        <w:t>7) Владеют и пользуются муниципальным имуществом, переданным им в оперативное управление.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bookmarkStart w:id="6" w:name="Par227"/>
      <w:bookmarkEnd w:id="6"/>
      <w:r w:rsidRPr="00E847F5">
        <w:t xml:space="preserve">8) Вносят </w:t>
      </w:r>
      <w:r w:rsidR="00EE5166" w:rsidRPr="00E847F5">
        <w:t>г</w:t>
      </w:r>
      <w:r w:rsidRPr="00E847F5">
        <w:t xml:space="preserve">лаве </w:t>
      </w:r>
      <w:r w:rsidR="00EE5166" w:rsidRPr="00E847F5">
        <w:t xml:space="preserve">Администрации </w:t>
      </w:r>
      <w:r w:rsidR="00241C36" w:rsidRPr="00E847F5">
        <w:t xml:space="preserve">Мясниковского </w:t>
      </w:r>
      <w:r w:rsidRPr="00E847F5">
        <w:t>района предложения по вопросам назначения и освобождения от должности руководителей муниципальных учреждений или муниципальных предприятий, находящихся в их ведении.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Заключают и расторгают трудовые договоры с руководителями этих муниципальных учреждений или муниципальных предприятий в порядке, установленном действующим законодательством Российской Федерации и муниципальными правовыми актами.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bookmarkStart w:id="7" w:name="Par229"/>
      <w:bookmarkEnd w:id="7"/>
      <w:r w:rsidRPr="00E847F5">
        <w:t>9) В случаях, установленных правовыми актами Администрации Мясниковского района, согласовывают распоряжение муниципальным имуществом, закрепленным на праве оперативного управления или хозяйственного ведения за муниципальными учреждениями или муниципальными предприятиями, находящимися в их ведении, совершение ими крупных сделок, сделок, в совершении которых имеется заинтересованность, иных сделок.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10) На основании правовых актов Администрации</w:t>
      </w:r>
      <w:r w:rsidR="00241C36" w:rsidRPr="00E847F5">
        <w:t xml:space="preserve"> Мясниковского</w:t>
      </w:r>
      <w:r w:rsidRPr="00E847F5">
        <w:t xml:space="preserve"> района заключают концессионные соглашения.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bookmarkStart w:id="8" w:name="Par231"/>
      <w:bookmarkEnd w:id="8"/>
      <w:r w:rsidRPr="00E847F5">
        <w:t>11) Принимают меры к снижению и ликвидации просроченной кредиторской задолженности муниципальных унитарных предприятий, находящихся в их ведении.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12) Полномочия отраслевого (функционального) органа Администрации</w:t>
      </w:r>
      <w:r w:rsidR="00241C36" w:rsidRPr="00E847F5">
        <w:t xml:space="preserve"> Мясниковского</w:t>
      </w:r>
      <w:r w:rsidRPr="00E847F5">
        <w:t xml:space="preserve"> района, указанные в пунктах третьем, четвертом, пятом, восьмом, девятом и одиннадцатом настоящей части, в отношении отраслевого (функционального) органа Администрации </w:t>
      </w:r>
      <w:r w:rsidR="00241C36" w:rsidRPr="00E847F5">
        <w:t xml:space="preserve">Мясниковского </w:t>
      </w:r>
      <w:r w:rsidRPr="00E847F5">
        <w:t xml:space="preserve">района исполняют должностные лица Администрации </w:t>
      </w:r>
      <w:r w:rsidR="00241C36" w:rsidRPr="00E847F5">
        <w:t xml:space="preserve">Мясниковского </w:t>
      </w:r>
      <w:r w:rsidRPr="00E847F5">
        <w:t xml:space="preserve">района или другие отраслевые (функциональные) органы согласно уставу (положению) соответствующего отраслевого (функционального) органа Администрации </w:t>
      </w:r>
      <w:r w:rsidR="00C87F08" w:rsidRPr="00E847F5">
        <w:t xml:space="preserve">Мясниковского </w:t>
      </w:r>
      <w:r w:rsidRPr="00E847F5">
        <w:t>района.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 xml:space="preserve">13) Осуществляют иные полномочия в пределах своей компетенции в соответствии с действующим законодательством Российской Федерации, Уставом муниципального образования, муниципальными правовыми актами, а также Положениями (уставами) отраслевых (функциональных) органов Администрации </w:t>
      </w:r>
      <w:r w:rsidR="00241C36" w:rsidRPr="00E847F5">
        <w:t xml:space="preserve">Мясниковского </w:t>
      </w:r>
      <w:r w:rsidRPr="00E847F5">
        <w:t>района.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  <w:outlineLvl w:val="1"/>
        <w:rPr>
          <w:b/>
        </w:rPr>
      </w:pPr>
      <w:r w:rsidRPr="00E847F5">
        <w:rPr>
          <w:b/>
        </w:rPr>
        <w:t>Статья 7. Порядок создания, реорганизации и ликвидации муниципальных учреждений и предприятий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jc w:val="center"/>
      </w:pP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1. Создание, реорганизация и ликвидация муниципальных учреждений и предприятий осуществляются в соответствии с действующим законодательством Российской Федерации, Уставом муниципального образования «Мясниковский район», муниципальными правовыми актами.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2. В Мясниковском районе создаются и действуют: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1) Муниципальные бюджетные, казенные и автономные учреждения, основанные на праве оперативного управления.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2) Унитарные предприятия, основанные на праве хозяйственного ведения (муниципальные унитарные предприятия).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3) Унитарные предприятия, основанные на праве оперативного управления (муниципальные казенные предприятия).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3. Муниципальные учреждения и предприятия создаются для удовлетворения экономических, социальных и бытовых потребностей муниципального образования за счет имущества, находящегося в муниципальной собственности муниципального образования «Мясниковский район», и в соответствии с планами и программами социально-экономического развития района.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4. Создание, реорганизация и ликвидация муниципальных учреждений и предприятий осуществляются по инициативе Собрания депутатов Мясниковского района, Администрации</w:t>
      </w:r>
      <w:r w:rsidR="00241C36" w:rsidRPr="00E847F5">
        <w:t xml:space="preserve"> Мясниковского</w:t>
      </w:r>
      <w:r w:rsidRPr="00E847F5">
        <w:t xml:space="preserve"> района в лице </w:t>
      </w:r>
      <w:r w:rsidR="005E3111" w:rsidRPr="00E847F5">
        <w:t>г</w:t>
      </w:r>
      <w:r w:rsidRPr="00E847F5">
        <w:t xml:space="preserve">лавы </w:t>
      </w:r>
      <w:r w:rsidR="005E3111" w:rsidRPr="00E847F5">
        <w:t xml:space="preserve">Администрации </w:t>
      </w:r>
      <w:r w:rsidR="00241C36" w:rsidRPr="00E847F5">
        <w:t xml:space="preserve">Мясниковского </w:t>
      </w:r>
      <w:r w:rsidRPr="00E847F5">
        <w:t xml:space="preserve">района, его заместителей, отраслевых (функциональных) органов Администрации </w:t>
      </w:r>
      <w:r w:rsidR="004D6199" w:rsidRPr="00E847F5">
        <w:t xml:space="preserve">Мясниковского </w:t>
      </w:r>
      <w:r w:rsidRPr="00E847F5">
        <w:lastRenderedPageBreak/>
        <w:t>района.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 xml:space="preserve">5. Для принятия решения о создании (реорганизации, ликвидации) муниципального учреждения или предприятия инициатором готовится технико-экономическое обоснование (бизнес-план) и вносится проект постановления Администрации </w:t>
      </w:r>
      <w:r w:rsidR="00241C36" w:rsidRPr="00E847F5">
        <w:t xml:space="preserve">Мясниковского </w:t>
      </w:r>
      <w:r w:rsidRPr="00E847F5">
        <w:t>района.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6. Реорганизация муниципальных учреждений и предприятий в форме слияния или присоединения к учреждениям и предприятиям других форм собственности не допускается.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7. Муниципальное предприятие может быть преобразовано в муниципальное учреждение. Преобразование муниципального предприятия в организации иной организационно-правовой формы осуществляется в соответствии с действующим законодательством Российской Федерации о приватизации.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8. Создание, реорганизация или ликвидация муниципального учреждения или предприятия считаются завершенными с момента внесения об этом записи в единый государственный реестр юридических лиц.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 xml:space="preserve">9. Создание, реорганизация и ликвидация муниципальных учреждений осуществляются в соответствии с порядком, установленным постановлением Администрации </w:t>
      </w:r>
      <w:r w:rsidR="00241C36" w:rsidRPr="00E847F5">
        <w:t xml:space="preserve">Мясниковского </w:t>
      </w:r>
      <w:r w:rsidRPr="00E847F5">
        <w:t>района.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jc w:val="center"/>
      </w:pP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  <w:outlineLvl w:val="1"/>
        <w:rPr>
          <w:b/>
        </w:rPr>
      </w:pPr>
      <w:r w:rsidRPr="00E847F5">
        <w:rPr>
          <w:b/>
        </w:rPr>
        <w:t>Статья 8. Управление муниципальными учреждениями и предприятиями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jc w:val="center"/>
      </w:pP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1. Собственником имущества муниципальных учреждений и предприятий является муниципальное образование «Мясниковский район».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 xml:space="preserve">От имени муниципального образования права собственника имущества в отношении муниципальных учреждений и предприятий осуществляют Администрация Мясниковского района, отраслевые (функциональные) органы Администрации </w:t>
      </w:r>
      <w:r w:rsidR="00241C36" w:rsidRPr="00E847F5">
        <w:t xml:space="preserve">Мясниковского </w:t>
      </w:r>
      <w:r w:rsidRPr="00E847F5">
        <w:t>района.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2. В части полномочий собственника имущества Администрация Мясниковского района в отношении муниципальных предприятий и учреждений: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1) Согласовывает Уставы (Положения) муниципальных предприятий и учреждений, изменения в них, Уставы (Положения) в новой редакции.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2) Согласовывает трудовой договор с руководителем муниципального учреждения или предприятия и изменения (дополнения) к нему, в порядке, установленном муниципальными нормативными правовыми актами.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3) Согласовывает в случаях, установленных действующим законодательством Российской Федерации, муниципальными нормативными правовыми актами, распоряжение муниципальным имуществом.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4) Осуществляет контроль за использованием по назначению и сохранностью принадлежащего муниципальным учреждениям и предприятиям на праве оперативного управления или хозяйственного ведения муниципального имущества.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5) Реализует полномочия по изъятию у муниципальных казенных предприятий и муниципальных учреждений излишнего, не используемого или используемого не по назначению имущества.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6) Имеет другие права и исполняет другие обязанности, определенные действующим законодательством Российской Федерации.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3. В части полномочий собственника имущества отраслевые (функциональные) органы Администрации</w:t>
      </w:r>
      <w:r w:rsidR="00241C36" w:rsidRPr="00E847F5">
        <w:t xml:space="preserve"> Мясниковского</w:t>
      </w:r>
      <w:r w:rsidRPr="00E847F5">
        <w:t xml:space="preserve"> района в отношении муниципальных учреждений и предприятий, находящихся в их ведении: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1) Определяют цели, предмет, виды деятельности учреждений и предприятий, дают согласие на участие муниципального предприятия в ассоциациях и других объединениях коммерческих организаций.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2) Определяют порядок составления, утверждения и установления показателей планов (программы) финансово-хозяйственной деятельности муниципальных учреждений и предприятий.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 xml:space="preserve">3) Утверждают Уставы (Положения) муниципальных учреждений и предприятий, </w:t>
      </w:r>
      <w:r w:rsidRPr="00E847F5">
        <w:lastRenderedPageBreak/>
        <w:t>вносят в них изменения, в том числе утверждают Уставы (Положения) в новой редакции.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4) Формируют уставный фонд муниципальных предприятий, за исключением казенных.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5) Назначают руководителя муниципального учреждения или предприятия, заключают, изменяют и прекращают трудовой договор с ним в соответствии с действующим законодательством Российской Федерации и муниципальными нормативными правовыми актами.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6) Согласовывают прием на работу главного бухгалтера муниципального предприятия, заключают, изменяют и прекращают трудовой договор с ним.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7) Утверждают бухгалтерскую отчетность и отчеты муниципальных учреждений и предприятий.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8) Осуществляют контроль за использованием по назначению и сохранностью принадлежащего муниципальным учреждениям или предприятиям на праве оперативного управления или хозяйственного ведения муниципального имущества.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9) Утверждают показатели экономической эффективности деятельности муниципальных предприятий и контролируют их выполнение.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10) Дают согласие на создание филиалов и открытие представительств муниципальных учреждений и предприятий.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11) Дают в случаях, установленных действующим законодательством Российской Федерации, муниципальными нормативными правовыми актами, Уставами (Положениями) муниципальных учреждений и предприятий, согласие на совершение крупных сделок, сделок, в совершении которых имеется заинтересованность руководителя учреждения или унитарного предприятия, и иных сделок.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12) Утверждают смету доходов и расходов муниципального казенного предприятия и казенного учреждения.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13) Принимают решения о проведении в случаях, установленных действующим законодательством Российской Федерации, аудиторских проверок, утверждают аудитора и определяют размер оплаты его услуг.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14) Имеют другие права и исполняют другие обязанности, определенные действующим законодательством Российской Федерации.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4. Непосредственное управление муниципальным учреждением или предприятием осуществляет его руководитель.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Руководитель муниципального учреждения или предприятия является единоличным исполнительным органом муниципального учреждения и предприятия.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Руководитель муниципального учреждения или предприятия не вправе быть учредителем (участником) юридического лица, занимать должности и заниматься другой оплачиваемой деятельностью в государственных органах, органах местного самоуправления, коммерческих и некоммерческих организациях, кроме преподавательской, научной и иной творческой деятельности, заниматься предпринимательской деятельностью, а также принимать участие в забастовках.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Руководитель муниципального учреждения или предприя</w:t>
      </w:r>
      <w:r w:rsidR="00CE43A0" w:rsidRPr="00E847F5">
        <w:t xml:space="preserve">тия отчитывается о результатах </w:t>
      </w:r>
      <w:r w:rsidRPr="00E847F5">
        <w:t>деятельности учреждения или предприятия и подлежит аттестации в порядке, установленном муниципальными правовыми актами.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Руководитель муниципального учреждения или предприятия при осуществлении своих прав и исполнении обязанностей должен действовать в интересах учреждения (предприятия) добросовестно и разумно и несет ответственность за неисполнение и ненадлежащее исполнение обязанностей в порядке, установленном действующим законодательством Российской Федерации.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5. Наблюдательный совет муниципального автономного учреждения как орган его управления рассматривает и принимает решения по вопросам, относящимся к его компетенции в соответствии с действующим законодательством Российской Федерации.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 xml:space="preserve">6. Муниципальное предприятие (в том числе казенное) ежегодно перечисляет в бюджет района тридцать процентов прибыли, остающейся в его распоряжении после уплаты налогов </w:t>
      </w:r>
      <w:r w:rsidRPr="00E847F5">
        <w:lastRenderedPageBreak/>
        <w:t xml:space="preserve">и иных обязательных платежей, в порядке и сроки, установленные правовым актом Администрации </w:t>
      </w:r>
      <w:r w:rsidR="00241C36" w:rsidRPr="00E847F5">
        <w:t xml:space="preserve">Мясниковского </w:t>
      </w:r>
      <w:r w:rsidRPr="00E847F5">
        <w:t>района.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  <w:outlineLvl w:val="1"/>
        <w:rPr>
          <w:b/>
        </w:rPr>
      </w:pPr>
      <w:r w:rsidRPr="00E847F5">
        <w:rPr>
          <w:b/>
        </w:rPr>
        <w:t>Статья 9. Участие органов местного самоуправления в хозяйственных обществах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  <w:rPr>
          <w:b/>
        </w:rPr>
      </w:pP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1. Участие органов местного самоуправления в хозяйственных обществах осуществляется в порядке, установленном нормативно-правовыми актами Российской Федерации и актами органов местного самоуправления.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 xml:space="preserve">2. Управление акциями, долями, находящимися в муниципальной собственности, осуществляется в соответствии с настоящим Положением в порядке, установленном Администрацией </w:t>
      </w:r>
      <w:r w:rsidR="00241C36" w:rsidRPr="00E847F5">
        <w:t xml:space="preserve">Мясниковского </w:t>
      </w:r>
      <w:r w:rsidRPr="00E847F5">
        <w:t xml:space="preserve">района, посредством назначения представителей Администрации </w:t>
      </w:r>
      <w:r w:rsidR="004D6199" w:rsidRPr="00E847F5">
        <w:t xml:space="preserve">Мясниковского </w:t>
      </w:r>
      <w:r w:rsidRPr="00E847F5">
        <w:t>района в органах управления хозяйственных обществ.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 xml:space="preserve">3. В случае если в муниципальной собственности находится 100 процентов акций открытого акционерного общества, полномочия высшего органа управления общества - общего собрания акционеров осуществляются в порядке, определенном правовым актом Администрации </w:t>
      </w:r>
      <w:r w:rsidR="00241C36" w:rsidRPr="00E847F5">
        <w:t xml:space="preserve">Мясниковского </w:t>
      </w:r>
      <w:r w:rsidRPr="00E847F5">
        <w:t>района. Предусмотренные Федеральным законом "Об акционерных обществах" процедуры подготовки и проведения общего собрания акционеров не применяются.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 xml:space="preserve">4. Руководство и контроль за деятельностью представителей Администрации </w:t>
      </w:r>
      <w:r w:rsidR="00241C36" w:rsidRPr="00E847F5">
        <w:t xml:space="preserve">Мясниковского </w:t>
      </w:r>
      <w:r w:rsidRPr="00E847F5">
        <w:t>района в органах управления хозяйственных обществ возлагаются на Администрацию Мясниковского района.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5. Продажа пакетов акций и долей осуществляется на основании решений Собрания депутатов.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6. Внесение находящихся в муниципальной собственности акций открытых акционерных обществ, созданных в результате преобразования муниципальных унитарных предприятий, в качестве вклада в уставные капиталы открытых акционерных обществ осуществляется без внесения изменений в Прогнозный план (программу) приватизации муниципального имущества на плановый период.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jc w:val="center"/>
      </w:pP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  <w:outlineLvl w:val="1"/>
        <w:rPr>
          <w:b/>
        </w:rPr>
      </w:pPr>
      <w:r w:rsidRPr="00E847F5">
        <w:rPr>
          <w:b/>
        </w:rPr>
        <w:t>Статья 10. Порядок передачи муниципального имущества в аренду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  <w:rPr>
          <w:b/>
        </w:rPr>
      </w:pP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1. Имущество, находящееся в муниципальной собственности, передается в аренду в порядке, установленном действующим законодательством Российской Федерации, настоящим Положением и другими муниципальными нормативными правовыми актами.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2. При передаче муниципального имущества в аренду арендодателями от имени муниципального образования выступают: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1) Администрация Мясниковского района - в отношении имущества Казны.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2) Муниципальные учреждения или муниципальные предприятия - в отношении имущества, находящегося у них на праве хозяйственного ведения или оперативного управления.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 xml:space="preserve">3. Административные регламенты, регулирующие порядок выполнения административных процедур при заключении, изменении и расторжении договоров аренды муниципального имущества, утверждаются соответствующими правовыми актами Администрации </w:t>
      </w:r>
      <w:r w:rsidR="00241C36" w:rsidRPr="00E847F5">
        <w:t xml:space="preserve">Мясниковского </w:t>
      </w:r>
      <w:r w:rsidRPr="00E847F5">
        <w:t>района.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jc w:val="center"/>
      </w:pP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  <w:outlineLvl w:val="1"/>
        <w:rPr>
          <w:b/>
        </w:rPr>
      </w:pPr>
      <w:r w:rsidRPr="00E847F5">
        <w:rPr>
          <w:b/>
        </w:rPr>
        <w:t>Статья 11. Порядок передачи муниципального имущества в безвозмездное пользование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1. В безвозмездное пользование передается объект муниципальной собственности в целях: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1) Обеспечения деятельности муниципальных учреждений или муниципальных предприятий.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lastRenderedPageBreak/>
        <w:t>2) Реализации своих полномочий органами местного самоуправления.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3) Реализации программ поддержки субъектов малого и среднего предпринимательства.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4) Организации школьного питания.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5) Организации деятельности творческих союзов, членов творческих союзов, благотворительных организаций.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6) Реализации программ развития муниципального образования, утвержденных Администрацией Мясниковского района.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7) Обеспечения деятельности общественных организаций ветеранов и (или) инвалидов.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8) Обеспечения деятельности некоммерческих организаций, созданных для взаимодействия органов местного самоуправления, выражения и защиты общих интересов муниципальных образований.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9) Обеспечения деятельности профессиональных спортивных клубов, созданных в форме некоммерческих организаций.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10) Обеспечения деятельности некоммерческих социально ориентированных организаций, не имеющих иных доходов, кроме доходов, не учитываемых при определении налоговой базы в соответствии с пунктом 2 статьи 251 Налогового кодекса Российской Федерации, включенных в реестр таких организаций - получателей муниципальной поддержки.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11) Реализации федеральным органом исполнительной власти в сфере внутренних дел, территориальными органами, подразделениями полиции, организациями, входящими в систему указанного федерального органа, полномочий по предметам ведения Российской Федерации в порядке, установленном пунктом 10 статьи 54 Федерального закона от 07.02.2011 N 3-ФЗ "О полиции".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12) Реализации прокуратурой Российской Федерации своих полномочий.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13) Обеспечения деятельности региональных и местных отделений Всероссийских общественных организаций, содействующих государственным органам и органам местного самоуправления в деле охраны объектов культурного наследия.</w:t>
      </w:r>
    </w:p>
    <w:p w:rsidR="00DD58E0" w:rsidRPr="00E847F5" w:rsidRDefault="00DD58E0" w:rsidP="00D9606D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 xml:space="preserve">14) </w:t>
      </w:r>
      <w:r w:rsidR="00D9606D" w:rsidRPr="00E847F5">
        <w:t>С</w:t>
      </w:r>
      <w:r w:rsidRPr="00E847F5">
        <w:t>воевременного выявления, диагностики, лечения, профилактики заболеваний, реабилитации и оказания социальной и правовой помощи жителям Мясниковского районагосударственн</w:t>
      </w:r>
      <w:r w:rsidR="00D9606D" w:rsidRPr="00E847F5">
        <w:t>ыми бюджетными</w:t>
      </w:r>
      <w:r w:rsidRPr="00E847F5">
        <w:t xml:space="preserve"> учреждения</w:t>
      </w:r>
      <w:r w:rsidR="00D9606D" w:rsidRPr="00E847F5">
        <w:t>ми</w:t>
      </w:r>
      <w:r w:rsidRPr="00E847F5">
        <w:t xml:space="preserve"> Ростовской области</w:t>
      </w:r>
      <w:r w:rsidR="00D9606D" w:rsidRPr="00E847F5">
        <w:t>.</w:t>
      </w:r>
    </w:p>
    <w:p w:rsidR="00DD58E0" w:rsidRPr="00E847F5" w:rsidRDefault="00DD58E0" w:rsidP="007513EC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1</w:t>
      </w:r>
      <w:r w:rsidR="007513EC" w:rsidRPr="00E847F5">
        <w:t>5) П</w:t>
      </w:r>
      <w:r w:rsidRPr="00E847F5">
        <w:t>роведения переписи</w:t>
      </w:r>
      <w:r w:rsidR="007513EC" w:rsidRPr="00E847F5">
        <w:t xml:space="preserve"> населения Мясниковского района </w:t>
      </w:r>
      <w:r w:rsidRPr="00E847F5">
        <w:t>Территориальному органу федеральной службы государственной статистики по Ростовской области (РОСТОВСТАТ).</w:t>
      </w:r>
    </w:p>
    <w:p w:rsidR="00DD58E0" w:rsidRPr="00E847F5" w:rsidRDefault="00292D90" w:rsidP="00DD58E0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16) О</w:t>
      </w:r>
      <w:r w:rsidR="00622FD4" w:rsidRPr="00E847F5">
        <w:t xml:space="preserve">беспечения деятельности </w:t>
      </w:r>
      <w:r w:rsidRPr="00E847F5">
        <w:t xml:space="preserve">Избирательной комиссии Ростовской области и </w:t>
      </w:r>
      <w:r w:rsidR="007429EE" w:rsidRPr="00E847F5">
        <w:t>Т</w:t>
      </w:r>
      <w:r w:rsidR="00047355" w:rsidRPr="00E847F5">
        <w:t xml:space="preserve">ерриториальной </w:t>
      </w:r>
      <w:r w:rsidR="007429EE" w:rsidRPr="00E847F5">
        <w:t>и</w:t>
      </w:r>
      <w:r w:rsidR="00DD58E0" w:rsidRPr="00E847F5">
        <w:t>збирательн</w:t>
      </w:r>
      <w:r w:rsidR="00047355" w:rsidRPr="00E847F5">
        <w:t>ой</w:t>
      </w:r>
      <w:r w:rsidR="00DD58E0" w:rsidRPr="00E847F5">
        <w:t xml:space="preserve"> комиссии </w:t>
      </w:r>
      <w:r w:rsidR="00622FD4" w:rsidRPr="00E847F5">
        <w:t xml:space="preserve">Мясниковского района </w:t>
      </w:r>
      <w:r w:rsidR="00DD58E0" w:rsidRPr="00E847F5">
        <w:t>Ростовской области.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2. В безвозмездное пользование передаются объекты муниципальной собственности, включенные в имущество Казны, а также переданные в хозяйственное ведение (оперативное управление) муниципальным учреждениям или муниципальным предприятиям, по результатам торгов, за исключением случаев, предусмотренных действующим законодательством Российской Федерации.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3. Организаторами торгов на право заключения договоров безвозмездного пользования являются: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1) Для объектов, составляющих имущество Казны - Администрация Мясниковского района;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2) Для объектов, закрепленных на праве хозяйственного ведения (оперативного управления) за муниципальными учреждениями или муниципальными предприятиями, - муниципальные учреждения или муниципальные предприятия.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Организатор торгов вправе привлечь на основе договора юридическое лицо для осуществления функций по организации и проведению торгов - разработки конкурсной документации, документации об аукционе, опубликования и размещения извещения о проведении конкурса или аукциона и иных связанных с обеспечением их проведения функций.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 xml:space="preserve">При этом создание комиссии по проведению конкурсов или аукционов, определение </w:t>
      </w:r>
      <w:r w:rsidRPr="00E847F5">
        <w:lastRenderedPageBreak/>
        <w:t>начальной (минимальной) цены договора, предмета и существенных условий договора, утверждение проекта договора, конкурсной документации, документации об аукционе, определение условий конкурсов или аукционов и их изменение, а также подписание договора осуществляются организатором торгов.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4. При передаче в безвозмездное пользование ссудодателями муниципального имущества выступают: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1) Для объектов, составляющих имущество Казны, - Администрация Мясниковского района;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2) Для объектов, закрепленных на праве хозяйственного ведения (оперативного управления) за муниципальными учреждениями или муниципальными предприятиями, - эти муниципальные учреждения или муниципальные предприятия.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 xml:space="preserve">5. Отдел имущественных и земельных отношений выносит вопрос о передаче в безвозмездное пользование объектов муниципальной собственности </w:t>
      </w:r>
      <w:r w:rsidR="00464ADC" w:rsidRPr="00E847F5">
        <w:t>на рассмотрение районной</w:t>
      </w:r>
      <w:r w:rsidRPr="00E847F5">
        <w:t xml:space="preserve"> комиссии по распоряжению муниципальной собственностью.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 xml:space="preserve">6. На основании решения районной комиссии по распоряжению муниципальной собственностью отдел имущественных и земельных отношений готовит проект правового акта Администрации </w:t>
      </w:r>
      <w:r w:rsidR="00241C36" w:rsidRPr="00E847F5">
        <w:t xml:space="preserve">Мясниковского </w:t>
      </w:r>
      <w:r w:rsidRPr="00E847F5">
        <w:t>района о предоставлении имущества в безвозмездное пользование на торгах, либо без проведения торгов.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 xml:space="preserve">7. Основанием для заключения договора безвозмездного пользования муниципальным движимым и (или) недвижимым имуществом являются результаты торгов, проведенных на основании соответствующего правового акта Администрации </w:t>
      </w:r>
      <w:r w:rsidR="00F4076F" w:rsidRPr="00E847F5">
        <w:t xml:space="preserve">Мясниковского </w:t>
      </w:r>
      <w:r w:rsidRPr="00E847F5">
        <w:t xml:space="preserve">района, либо правового акта Администрации </w:t>
      </w:r>
      <w:r w:rsidR="00F4076F" w:rsidRPr="00E847F5">
        <w:t xml:space="preserve">Мясниковского </w:t>
      </w:r>
      <w:r w:rsidRPr="00E847F5">
        <w:t>района о предоставления имущества в безвозмездное пользование без проведения торгов.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8. Передача в безвозмездное пользование имущества муниципального автономного учреждения осуществляется в порядке, установленном действующим законодательством Российской Федерации.</w:t>
      </w:r>
    </w:p>
    <w:p w:rsidR="001A53F1" w:rsidRPr="00E847F5" w:rsidRDefault="001A53F1" w:rsidP="005C4734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9. Типовые формы договоров безвозмездного пользования муниципального имущества утверждаются Администрацией Мясниковского района.</w:t>
      </w:r>
    </w:p>
    <w:p w:rsidR="005C4734" w:rsidRPr="00E847F5" w:rsidRDefault="005C4734" w:rsidP="005C4734">
      <w:pPr>
        <w:widowControl w:val="0"/>
        <w:autoSpaceDE w:val="0"/>
        <w:autoSpaceDN w:val="0"/>
        <w:adjustRightInd w:val="0"/>
        <w:ind w:firstLine="540"/>
        <w:jc w:val="both"/>
      </w:pP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  <w:outlineLvl w:val="1"/>
        <w:rPr>
          <w:b/>
        </w:rPr>
      </w:pPr>
      <w:r w:rsidRPr="00E847F5">
        <w:rPr>
          <w:b/>
        </w:rPr>
        <w:t>Статья 12. Порядок передачи муниципального имущества в доверительное управление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1. Имущество, находящееся в муниципальной собственности, передается в доверительное управление в порядке, установленном действующим законодательством Российской Федерации, настоящим Положением и иными муниципальными нормативными правовыми актами.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2. Условия передачи муниципального имущества в доверительное управление определяются правовым актом Администрации</w:t>
      </w:r>
      <w:r w:rsidR="00F4076F" w:rsidRPr="00E847F5">
        <w:t xml:space="preserve"> Мясниковского</w:t>
      </w:r>
      <w:r w:rsidRPr="00E847F5">
        <w:t xml:space="preserve"> района.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 xml:space="preserve">3. При передаче муниципального имущества в доверительное управление учредителем доверительного управления выступает Администрация Мясниковского района. Передача осуществляется на основании </w:t>
      </w:r>
      <w:r w:rsidR="00EF3D47" w:rsidRPr="00E847F5">
        <w:t>правового акта</w:t>
      </w:r>
      <w:r w:rsidRPr="00E847F5">
        <w:t xml:space="preserve"> Администрации Мясниковского района и оформляется путем заключения договора доверительного управления муниципальным имуществом.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4. Договор доверительного управления муниципальным недвижимым имуществом подлежит государственной регистрации в порядке, установленном действующим законодательством Российской Федерации, при этом расходы по осуществлению государственной регистрации несет доверительный управляющий.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  <w:outlineLvl w:val="1"/>
        <w:rPr>
          <w:b/>
        </w:rPr>
      </w:pPr>
      <w:r w:rsidRPr="00E847F5">
        <w:rPr>
          <w:b/>
        </w:rPr>
        <w:t>Статья 13. Приватизация объектов муниципальной собственности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 xml:space="preserve">1. Приватизация объектов муниципальной собственности осуществляется в соответствии с действующим законодательством Российской Федерации и Ростовской </w:t>
      </w:r>
      <w:r w:rsidRPr="00E847F5">
        <w:lastRenderedPageBreak/>
        <w:t>области о приватизации, муниципальными правовыми актами.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 xml:space="preserve">2. Отдел имущественных и земельных отношений разрабатывает проект прогнозного плана (программы) приватизации муниципального имущества на плановый период в соответствии с регламентом, утвержденным правовым актом Администрации </w:t>
      </w:r>
      <w:r w:rsidR="00F4076F" w:rsidRPr="00E847F5">
        <w:t xml:space="preserve">Мясниковского </w:t>
      </w:r>
      <w:r w:rsidRPr="00E847F5">
        <w:t>района.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3. Денежные средства, полученные в результате продажи объектов муниципальной собственности, перечисляются в местный бюджет.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  <w:outlineLvl w:val="1"/>
        <w:rPr>
          <w:b/>
        </w:rPr>
      </w:pPr>
      <w:r w:rsidRPr="00E847F5">
        <w:rPr>
          <w:b/>
        </w:rPr>
        <w:t>Статья 14. Оценка объектов муниципальной собственности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1. Продажа и иное отчуждение объектов муниципальной собственности осуществляется по рыночной стоимости. Передача в аренду, концессию, доверительное управление, в залог муниципального имущества осуществляется по рыночной стоимости в случаях, предусмотренных действующим законодательством Российской Федерации, правовыми актами Ростовской области, муниципальными правовыми актами.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2. Оценка объектов муниципальной собственности осуществляется в случаях и в порядке, установленными действующим законодательством, регулирующим оценочную деятельность, земельные отношения и приватизацию.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 xml:space="preserve">3. Оценка производится независимыми оценщиками в соответствии с порядком, установленным правовым актом Администрации </w:t>
      </w:r>
      <w:r w:rsidR="00F4076F" w:rsidRPr="00E847F5">
        <w:t xml:space="preserve">Мясниковского </w:t>
      </w:r>
      <w:r w:rsidRPr="00E847F5">
        <w:t>района.</w:t>
      </w:r>
    </w:p>
    <w:p w:rsidR="001A53F1" w:rsidRPr="00E847F5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</w:p>
    <w:p w:rsidR="00963190" w:rsidRPr="00E847F5" w:rsidRDefault="001A53F1" w:rsidP="005C4734">
      <w:pPr>
        <w:widowControl w:val="0"/>
        <w:autoSpaceDE w:val="0"/>
        <w:autoSpaceDN w:val="0"/>
        <w:adjustRightInd w:val="0"/>
        <w:ind w:firstLine="540"/>
        <w:jc w:val="both"/>
        <w:outlineLvl w:val="1"/>
        <w:rPr>
          <w:b/>
        </w:rPr>
      </w:pPr>
      <w:r w:rsidRPr="00E847F5">
        <w:rPr>
          <w:b/>
        </w:rPr>
        <w:t xml:space="preserve">Статья 15. Управление и распоряжение земельными участками в пределах </w:t>
      </w:r>
      <w:r w:rsidR="00963190" w:rsidRPr="00E847F5">
        <w:rPr>
          <w:b/>
        </w:rPr>
        <w:t>территории муниципального района</w:t>
      </w:r>
    </w:p>
    <w:p w:rsidR="005C4734" w:rsidRPr="00E847F5" w:rsidRDefault="005C4734" w:rsidP="005C4734">
      <w:pPr>
        <w:widowControl w:val="0"/>
        <w:autoSpaceDE w:val="0"/>
        <w:autoSpaceDN w:val="0"/>
        <w:adjustRightInd w:val="0"/>
        <w:ind w:firstLine="540"/>
        <w:jc w:val="both"/>
        <w:outlineLvl w:val="1"/>
        <w:rPr>
          <w:b/>
        </w:rPr>
      </w:pPr>
    </w:p>
    <w:p w:rsidR="001A53F1" w:rsidRPr="00E847F5" w:rsidRDefault="001A53F1" w:rsidP="005C4734">
      <w:pPr>
        <w:widowControl w:val="0"/>
        <w:autoSpaceDE w:val="0"/>
        <w:autoSpaceDN w:val="0"/>
        <w:adjustRightInd w:val="0"/>
        <w:ind w:firstLine="540"/>
        <w:jc w:val="both"/>
      </w:pPr>
      <w:r w:rsidRPr="00E847F5">
        <w:t>Управление и распоряжение земельными участками, находящимися в муниципальной собственности, а также земельными участками в пределах территории муниципального района, государственная собственность на которые не разграничена, осуществляются в порядке, установленном действующим законодательством.</w:t>
      </w:r>
    </w:p>
    <w:p w:rsidR="001A53F1" w:rsidRDefault="001A53F1"/>
    <w:p w:rsidR="00E847F5" w:rsidRDefault="00E847F5"/>
    <w:p w:rsidR="00E847F5" w:rsidRDefault="00E847F5"/>
    <w:p w:rsidR="00E847F5" w:rsidRDefault="00E847F5"/>
    <w:p w:rsidR="00E847F5" w:rsidRDefault="00E847F5"/>
    <w:p w:rsidR="00E847F5" w:rsidRDefault="00E847F5"/>
    <w:p w:rsidR="00E847F5" w:rsidRDefault="00E847F5"/>
    <w:p w:rsidR="00E847F5" w:rsidRDefault="00E847F5"/>
    <w:p w:rsidR="00E847F5" w:rsidRDefault="00E847F5"/>
    <w:p w:rsidR="00E847F5" w:rsidRDefault="00E847F5"/>
    <w:p w:rsidR="00E847F5" w:rsidRDefault="00E847F5"/>
    <w:p w:rsidR="00E847F5" w:rsidRDefault="00E847F5"/>
    <w:p w:rsidR="00E847F5" w:rsidRDefault="00E847F5"/>
    <w:p w:rsidR="00E847F5" w:rsidRDefault="00E847F5"/>
    <w:p w:rsidR="00E847F5" w:rsidRDefault="00E847F5"/>
    <w:p w:rsidR="00E847F5" w:rsidRDefault="00E847F5"/>
    <w:p w:rsidR="004133D0" w:rsidRPr="00E847F5" w:rsidRDefault="004133D0" w:rsidP="004133D0">
      <w:pPr>
        <w:tabs>
          <w:tab w:val="left" w:pos="7410"/>
        </w:tabs>
      </w:pPr>
      <w:r w:rsidRPr="00E847F5">
        <w:t>Председатель Собрания депутатов -</w:t>
      </w:r>
    </w:p>
    <w:p w:rsidR="004133D0" w:rsidRPr="00E847F5" w:rsidRDefault="004133D0" w:rsidP="004133D0">
      <w:pPr>
        <w:tabs>
          <w:tab w:val="left" w:pos="7410"/>
        </w:tabs>
      </w:pPr>
      <w:r w:rsidRPr="00E847F5">
        <w:t xml:space="preserve">глава Мясниковского района                 </w:t>
      </w:r>
      <w:r w:rsidR="00E847F5">
        <w:t xml:space="preserve">                           </w:t>
      </w:r>
      <w:r w:rsidRPr="00E847F5">
        <w:t xml:space="preserve">                              Х.С. Даглдян</w:t>
      </w:r>
    </w:p>
    <w:p w:rsidR="001A53F1" w:rsidRPr="00E847F5" w:rsidRDefault="001A53F1" w:rsidP="001A53F1">
      <w:pPr>
        <w:tabs>
          <w:tab w:val="left" w:pos="7410"/>
        </w:tabs>
      </w:pPr>
    </w:p>
    <w:sectPr w:rsidR="001A53F1" w:rsidRPr="00E847F5" w:rsidSect="00E847F5">
      <w:headerReference w:type="default" r:id="rId7"/>
      <w:footerReference w:type="default" r:id="rId8"/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5DE9" w:rsidRDefault="00A35DE9" w:rsidP="00565454">
      <w:r>
        <w:separator/>
      </w:r>
    </w:p>
  </w:endnote>
  <w:endnote w:type="continuationSeparator" w:id="1">
    <w:p w:rsidR="00A35DE9" w:rsidRDefault="00A35DE9" w:rsidP="005654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164660"/>
      <w:docPartObj>
        <w:docPartGallery w:val="Page Numbers (Bottom of Page)"/>
        <w:docPartUnique/>
      </w:docPartObj>
    </w:sdtPr>
    <w:sdtContent>
      <w:p w:rsidR="00E847F5" w:rsidRDefault="00E847F5" w:rsidP="00E847F5">
        <w:pPr>
          <w:pStyle w:val="a7"/>
          <w:jc w:val="right"/>
        </w:pPr>
        <w:fldSimple w:instr=" PAGE   \* MERGEFORMAT ">
          <w:r>
            <w:rPr>
              <w:noProof/>
            </w:rPr>
            <w:t>14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5DE9" w:rsidRDefault="00A35DE9" w:rsidP="00565454">
      <w:r>
        <w:separator/>
      </w:r>
    </w:p>
  </w:footnote>
  <w:footnote w:type="continuationSeparator" w:id="1">
    <w:p w:rsidR="00A35DE9" w:rsidRDefault="00A35DE9" w:rsidP="005654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0FD6" w:rsidRDefault="001A53F1" w:rsidP="00D40FD6">
    <w:pPr>
      <w:pStyle w:val="a3"/>
      <w:tabs>
        <w:tab w:val="clear" w:pos="4677"/>
        <w:tab w:val="clear" w:pos="9355"/>
        <w:tab w:val="left" w:pos="7780"/>
      </w:tabs>
    </w:pPr>
    <w:r>
      <w:tab/>
    </w:r>
  </w:p>
  <w:p w:rsidR="00D40FD6" w:rsidRDefault="00A35DE9" w:rsidP="00D40FD6">
    <w:pPr>
      <w:pStyle w:val="a3"/>
      <w:tabs>
        <w:tab w:val="clear" w:pos="4677"/>
        <w:tab w:val="clear" w:pos="9355"/>
        <w:tab w:val="left" w:pos="7780"/>
      </w:tabs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53F1"/>
    <w:rsid w:val="00012FE9"/>
    <w:rsid w:val="00047355"/>
    <w:rsid w:val="00110FF1"/>
    <w:rsid w:val="001271EF"/>
    <w:rsid w:val="00135CEE"/>
    <w:rsid w:val="0014125C"/>
    <w:rsid w:val="001A53F1"/>
    <w:rsid w:val="00200735"/>
    <w:rsid w:val="00204A78"/>
    <w:rsid w:val="00241C36"/>
    <w:rsid w:val="00292D90"/>
    <w:rsid w:val="002B49D2"/>
    <w:rsid w:val="002B6809"/>
    <w:rsid w:val="002E43BC"/>
    <w:rsid w:val="003179E6"/>
    <w:rsid w:val="00341394"/>
    <w:rsid w:val="00377A75"/>
    <w:rsid w:val="00400301"/>
    <w:rsid w:val="0041166A"/>
    <w:rsid w:val="004133D0"/>
    <w:rsid w:val="00464ADC"/>
    <w:rsid w:val="00492CE4"/>
    <w:rsid w:val="004D6199"/>
    <w:rsid w:val="00517D73"/>
    <w:rsid w:val="005302D4"/>
    <w:rsid w:val="00543B26"/>
    <w:rsid w:val="00565454"/>
    <w:rsid w:val="005C4734"/>
    <w:rsid w:val="005E3111"/>
    <w:rsid w:val="00622FD4"/>
    <w:rsid w:val="0065696F"/>
    <w:rsid w:val="007429EE"/>
    <w:rsid w:val="007513EC"/>
    <w:rsid w:val="00767BC6"/>
    <w:rsid w:val="00775E3C"/>
    <w:rsid w:val="007C49AD"/>
    <w:rsid w:val="008302C0"/>
    <w:rsid w:val="0083058F"/>
    <w:rsid w:val="0084032B"/>
    <w:rsid w:val="00874792"/>
    <w:rsid w:val="008C7AE3"/>
    <w:rsid w:val="009411F2"/>
    <w:rsid w:val="00963190"/>
    <w:rsid w:val="00A308AE"/>
    <w:rsid w:val="00A332B3"/>
    <w:rsid w:val="00A353D8"/>
    <w:rsid w:val="00A35DE9"/>
    <w:rsid w:val="00A53EA0"/>
    <w:rsid w:val="00A5648C"/>
    <w:rsid w:val="00A64A96"/>
    <w:rsid w:val="00AE01B0"/>
    <w:rsid w:val="00B267EE"/>
    <w:rsid w:val="00B42570"/>
    <w:rsid w:val="00B622A2"/>
    <w:rsid w:val="00C03B9B"/>
    <w:rsid w:val="00C43AEE"/>
    <w:rsid w:val="00C53464"/>
    <w:rsid w:val="00C87F08"/>
    <w:rsid w:val="00CC76C8"/>
    <w:rsid w:val="00CE43A0"/>
    <w:rsid w:val="00D9606D"/>
    <w:rsid w:val="00DD58E0"/>
    <w:rsid w:val="00E834D3"/>
    <w:rsid w:val="00E847F5"/>
    <w:rsid w:val="00EA2A7A"/>
    <w:rsid w:val="00ED47DF"/>
    <w:rsid w:val="00EE5166"/>
    <w:rsid w:val="00EF3D47"/>
    <w:rsid w:val="00F4076F"/>
    <w:rsid w:val="00FB3080"/>
    <w:rsid w:val="00FD00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3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A53F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53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4139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41394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unhideWhenUsed/>
    <w:rsid w:val="00E847F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847F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5C785E-603E-4833-BDF8-E1762F19E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6671</Words>
  <Characters>38031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Olga</cp:lastModifiedBy>
  <cp:revision>39</cp:revision>
  <cp:lastPrinted>2019-06-03T09:48:00Z</cp:lastPrinted>
  <dcterms:created xsi:type="dcterms:W3CDTF">2013-09-12T07:18:00Z</dcterms:created>
  <dcterms:modified xsi:type="dcterms:W3CDTF">2019-06-03T09:48:00Z</dcterms:modified>
</cp:coreProperties>
</file>